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85" w:rsidRDefault="00E1580E" w:rsidP="002C0885">
      <w:pPr>
        <w:pStyle w:val="a3"/>
        <w:shd w:val="clear" w:color="auto" w:fill="FFFFFF"/>
        <w:spacing w:before="0" w:beforeAutospacing="0" w:after="240" w:afterAutospacing="0"/>
        <w:ind w:left="142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</w:t>
      </w:r>
      <w:r w:rsidR="002C0885">
        <w:rPr>
          <w:rStyle w:val="a4"/>
          <w:rFonts w:ascii="Verdana" w:hAnsi="Verdana"/>
          <w:color w:val="4F4F4F"/>
          <w:sz w:val="21"/>
          <w:szCs w:val="21"/>
        </w:rPr>
        <w:t>Управлени</w:t>
      </w:r>
      <w:r>
        <w:rPr>
          <w:rStyle w:val="a4"/>
          <w:rFonts w:ascii="Verdana" w:hAnsi="Verdana"/>
          <w:color w:val="4F4F4F"/>
          <w:sz w:val="21"/>
          <w:szCs w:val="21"/>
        </w:rPr>
        <w:t>я</w:t>
      </w:r>
      <w:r w:rsidR="002C0885">
        <w:rPr>
          <w:rStyle w:val="a4"/>
          <w:rFonts w:ascii="Verdana" w:hAnsi="Verdana"/>
          <w:color w:val="4F4F4F"/>
          <w:sz w:val="21"/>
          <w:szCs w:val="21"/>
        </w:rPr>
        <w:t xml:space="preserve"> Роспотребнадзора </w:t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по </w:t>
      </w:r>
      <w:r w:rsidR="002C0885">
        <w:rPr>
          <w:rStyle w:val="a4"/>
          <w:rFonts w:ascii="Verdana" w:hAnsi="Verdana"/>
          <w:color w:val="4F4F4F"/>
          <w:sz w:val="21"/>
          <w:szCs w:val="21"/>
        </w:rPr>
        <w:t>Свердловской области</w:t>
      </w:r>
    </w:p>
    <w:p w:rsidR="002C0885" w:rsidRDefault="002C0885" w:rsidP="002C088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(COVID-2019), в том числе в пункте пропуска через государственную границу - в аэропорту Кольцово.</w:t>
      </w:r>
    </w:p>
    <w:p w:rsidR="002C0885" w:rsidRDefault="002C0885" w:rsidP="002C088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26 марта 2020 года в Управлении Роспотребнадзора по Свердловской области под медицинским наблюдением находится 7201 гражданин.</w:t>
      </w:r>
    </w:p>
    <w:p w:rsidR="002C0885" w:rsidRDefault="002C0885" w:rsidP="002C088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155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 Лабораторно подтверждено 20 случаев заражения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инфекцией.</w:t>
      </w:r>
    </w:p>
    <w:p w:rsidR="002C0885" w:rsidRDefault="002C0885" w:rsidP="002C088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минувшие сутки специалистами ФБУЗ «Центр гигиены и эпидемиологии в Свердловской области» обследовано 572 человека, проведено 650 исследований. Всего с 1 февраля обследовано 6129 человек, сделано 9353 исследований.</w:t>
      </w:r>
    </w:p>
    <w:p w:rsidR="002C0885" w:rsidRDefault="00E1580E" w:rsidP="002C088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26 марта </w:t>
      </w:r>
      <w:bookmarkStart w:id="0" w:name="_GoBack"/>
      <w:bookmarkEnd w:id="0"/>
      <w:r w:rsidR="002C0885">
        <w:rPr>
          <w:rFonts w:ascii="Verdana" w:hAnsi="Verdana"/>
          <w:color w:val="4F4F4F"/>
          <w:sz w:val="21"/>
          <w:szCs w:val="21"/>
        </w:rPr>
        <w:t xml:space="preserve">представители Управления Роспотребнадзора и ФБУЗ «Центр гигиены и эпидемиологии в Свердловской области» приняли участие в заседании Оперативного штаба, на котором рассматривался вопрос о разработке программного средства по учету прибывших из зарубежных стран граждан и проведению в отношении них противоэпидемических мероприятий, а также в совещании в министерстве здравоохранения Свердловской области, где обсуждался вопрос о расширении сети лабораторий для исследований на новую </w:t>
      </w:r>
      <w:proofErr w:type="spellStart"/>
      <w:r w:rsidR="002C0885"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 w:rsidR="002C0885">
        <w:rPr>
          <w:rFonts w:ascii="Verdana" w:hAnsi="Verdana"/>
          <w:color w:val="4F4F4F"/>
          <w:sz w:val="21"/>
          <w:szCs w:val="21"/>
        </w:rPr>
        <w:t xml:space="preserve"> инфекцию на территории региона.</w:t>
      </w:r>
    </w:p>
    <w:p w:rsidR="003A361C" w:rsidRDefault="003A361C"/>
    <w:sectPr w:rsidR="003A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85"/>
    <w:rsid w:val="00174F16"/>
    <w:rsid w:val="002C0885"/>
    <w:rsid w:val="003A361C"/>
    <w:rsid w:val="00450747"/>
    <w:rsid w:val="00451B64"/>
    <w:rsid w:val="00452022"/>
    <w:rsid w:val="007511C5"/>
    <w:rsid w:val="007725FD"/>
    <w:rsid w:val="007763BB"/>
    <w:rsid w:val="007F751E"/>
    <w:rsid w:val="00831227"/>
    <w:rsid w:val="009702A6"/>
    <w:rsid w:val="009A3319"/>
    <w:rsid w:val="00A132C6"/>
    <w:rsid w:val="00A55118"/>
    <w:rsid w:val="00C43941"/>
    <w:rsid w:val="00D551A7"/>
    <w:rsid w:val="00D734C2"/>
    <w:rsid w:val="00DC103E"/>
    <w:rsid w:val="00E1580E"/>
    <w:rsid w:val="00F211BE"/>
    <w:rsid w:val="00F35EE2"/>
    <w:rsid w:val="00FA0055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42A2"/>
  <w15:chartTrackingRefBased/>
  <w15:docId w15:val="{63AAEF51-2DFF-4820-B370-5AB7679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2020-03-27T03:43:00Z</dcterms:created>
  <dcterms:modified xsi:type="dcterms:W3CDTF">2020-03-27T04:06:00Z</dcterms:modified>
</cp:coreProperties>
</file>