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7BB19" w14:textId="5FE2622B" w:rsidR="001B55DB" w:rsidRDefault="001B55DB" w:rsidP="001B55DB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 xml:space="preserve">Оперативная информация Роспотребнадзора о ситуации с заболеваемостью новой </w:t>
      </w:r>
      <w:proofErr w:type="spellStart"/>
      <w:r>
        <w:rPr>
          <w:rStyle w:val="a4"/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Style w:val="a4"/>
          <w:rFonts w:ascii="Verdana" w:hAnsi="Verdana"/>
          <w:color w:val="4F4F4F"/>
          <w:sz w:val="21"/>
          <w:szCs w:val="21"/>
        </w:rPr>
        <w:t xml:space="preserve"> инфекцией в Свердловской области </w:t>
      </w:r>
      <w:bookmarkStart w:id="0" w:name="_GoBack"/>
      <w:bookmarkEnd w:id="0"/>
      <w:r>
        <w:rPr>
          <w:rStyle w:val="a4"/>
          <w:rFonts w:ascii="Verdana" w:hAnsi="Verdana"/>
          <w:color w:val="4F4F4F"/>
          <w:sz w:val="21"/>
          <w:szCs w:val="21"/>
        </w:rPr>
        <w:t>на  6 апреля</w:t>
      </w:r>
    </w:p>
    <w:p w14:paraId="7AE19665" w14:textId="77777777" w:rsidR="001B55DB" w:rsidRDefault="001B55DB" w:rsidP="001B55D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В Свердловской области официально подтверждено ещё 4 случая заболевания новой </w:t>
      </w:r>
      <w:proofErr w:type="spellStart"/>
      <w:r>
        <w:rPr>
          <w:rFonts w:ascii="Verdana" w:hAnsi="Verdana"/>
          <w:color w:val="4F4F4F"/>
          <w:sz w:val="21"/>
          <w:szCs w:val="21"/>
        </w:rPr>
        <w:t>коронавирусной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инфекцией.</w:t>
      </w:r>
    </w:p>
    <w:p w14:paraId="3B53992D" w14:textId="77777777" w:rsidR="001B55DB" w:rsidRDefault="001B55DB" w:rsidP="001B55D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Новые пациенты, чей диагноз подтвердили специалисты НЦ «Вектор» Роспотребнадзора, – из Екатеринбурга. Они госпитализированы, круг контактных определен, в отношении них проведены все необходимые профилактические противоэпидемические мероприятия (госпитализация и лабораторное обследование близкого круга, организация </w:t>
      </w:r>
      <w:proofErr w:type="spellStart"/>
      <w:r>
        <w:rPr>
          <w:rFonts w:ascii="Verdana" w:hAnsi="Verdana"/>
          <w:color w:val="4F4F4F"/>
          <w:sz w:val="21"/>
          <w:szCs w:val="21"/>
        </w:rPr>
        <w:t>меднаблюдения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и лабораторное обследование по показаниям дальнего круга).</w:t>
      </w:r>
    </w:p>
    <w:p w14:paraId="11283030" w14:textId="77777777" w:rsidR="001B55DB" w:rsidRDefault="001B55DB" w:rsidP="001B55DB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Всего в регионе зарегистрировано 44 случая заболевания.</w:t>
      </w:r>
    </w:p>
    <w:p w14:paraId="67D8ED6E" w14:textId="77777777" w:rsidR="00333375" w:rsidRDefault="00333375"/>
    <w:sectPr w:rsidR="0033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DB"/>
    <w:rsid w:val="001B55DB"/>
    <w:rsid w:val="0033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4C5B"/>
  <w15:chartTrackingRefBased/>
  <w15:docId w15:val="{3A7987FA-FD97-49EA-833A-76586118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5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1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2020-04-06T11:06:00Z</dcterms:created>
  <dcterms:modified xsi:type="dcterms:W3CDTF">2020-04-06T11:09:00Z</dcterms:modified>
</cp:coreProperties>
</file>