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E4A" w:rsidRDefault="00E77E4A" w:rsidP="00E77E4A">
      <w:r>
        <w:t>ИНФОРМАЦИЯ ОПЕРШТАБА СВЕРДЛОВСКОЙ ОБЛАСТИ О ЗАБОЛЕВАЕМОСТИ КОРОНАВИРУСНОЙ ИНФЕКЦИЕЙ</w:t>
      </w:r>
      <w:bookmarkStart w:id="0" w:name="_GoBack"/>
      <w:bookmarkEnd w:id="0"/>
    </w:p>
    <w:p w:rsidR="00E77E4A" w:rsidRDefault="00E77E4A" w:rsidP="00E77E4A"/>
    <w:p w:rsidR="00E77E4A" w:rsidRDefault="00E77E4A" w:rsidP="00E77E4A">
      <w:r>
        <w:t>В</w:t>
      </w:r>
      <w:r>
        <w:t xml:space="preserve"> Свердловской области за сутки официально подтверждено 106 новых случаев заражения коронавирусом. </w:t>
      </w:r>
    </w:p>
    <w:p w:rsidR="00E77E4A" w:rsidRDefault="00E77E4A" w:rsidP="00E77E4A"/>
    <w:p w:rsidR="00E77E4A" w:rsidRDefault="00E77E4A" w:rsidP="00E77E4A">
      <w:r>
        <w:t>По данным областного оперативного штаба на 27 апреля 2021 года, 28 новых случаев зафиксировано в Екатеринбурге. Всего с начала пандемии в Свердловской области коронавирусом заразилось 85 833 человека.</w:t>
      </w:r>
    </w:p>
    <w:p w:rsidR="00E77E4A" w:rsidRDefault="00E77E4A" w:rsidP="00E77E4A"/>
    <w:p w:rsidR="00E77E4A" w:rsidRDefault="00E77E4A" w:rsidP="00E77E4A">
      <w:r>
        <w:t>Число пациентов, болеющих в тяжелой форме, за сутки увеличилось на 14 человек.</w:t>
      </w:r>
    </w:p>
    <w:p w:rsidR="00E77E4A" w:rsidRDefault="00E77E4A" w:rsidP="00E77E4A"/>
    <w:p w:rsidR="00E77E4A" w:rsidRDefault="00E77E4A" w:rsidP="00E77E4A">
      <w:r>
        <w:t>«Состояние 239 госпитализированных оценивается как тяжелое, 135 из них находятся в реанимационно-анестезиологических отделениях, в том числе 92 — на аппаратах ИВЛ. Число пациентов в состоянии средней тяжести, госпитализированных в больницы региона, составляет 1 556. Остальные пациенты находятся в удовлетворительном состоянии», — заявили в штабе.</w:t>
      </w:r>
    </w:p>
    <w:p w:rsidR="00E77E4A" w:rsidRDefault="00E77E4A" w:rsidP="00E77E4A"/>
    <w:p w:rsidR="00E77E4A" w:rsidRDefault="00E77E4A" w:rsidP="00E77E4A">
      <w:r>
        <w:t>За сутки в Свердловской области зарегистрировано еще 15 смертей от коронавируса, из больниц выписано 117 пациентов.</w:t>
      </w:r>
    </w:p>
    <w:sectPr w:rsidR="00E7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4A"/>
    <w:rsid w:val="00E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095D"/>
  <w15:chartTrackingRefBased/>
  <w15:docId w15:val="{4FE4DFB9-9005-48FD-998B-BA272092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2021-04-28T05:44:00Z</dcterms:created>
  <dcterms:modified xsi:type="dcterms:W3CDTF">2021-04-28T05:45:00Z</dcterms:modified>
</cp:coreProperties>
</file>